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50" w:rsidRPr="00A94279" w:rsidRDefault="006342CA" w:rsidP="004C0981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94279">
        <w:rPr>
          <w:b/>
          <w:sz w:val="28"/>
          <w:szCs w:val="28"/>
        </w:rPr>
        <w:t>ПОЛЬЗОВАТЕЛЬСКОЕ СОГЛАШЕНИЕ</w:t>
      </w:r>
    </w:p>
    <w:p w:rsidR="002E7D1A" w:rsidRPr="00A94279" w:rsidRDefault="002E7D1A" w:rsidP="004C0981">
      <w:pPr>
        <w:spacing w:after="0" w:line="276" w:lineRule="auto"/>
        <w:jc w:val="center"/>
        <w:rPr>
          <w:b/>
          <w:sz w:val="28"/>
          <w:szCs w:val="28"/>
        </w:rPr>
      </w:pPr>
    </w:p>
    <w:p w:rsidR="005D0D92" w:rsidRPr="00A94279" w:rsidRDefault="006342CA" w:rsidP="004C098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7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Настоящее Пользовательское соглашение (далее - Соглашение) относится к сайту </w:t>
      </w:r>
      <w:r w:rsidR="00246F25" w:rsidRPr="00C951B1">
        <w:rPr>
          <w:color w:val="000000"/>
          <w:sz w:val="28"/>
          <w:szCs w:val="28"/>
          <w:highlight w:val="yellow"/>
        </w:rPr>
        <w:t>http://</w:t>
      </w:r>
      <w:r w:rsidR="00C951B1" w:rsidRPr="00C951B1">
        <w:rPr>
          <w:color w:val="000000"/>
          <w:sz w:val="28"/>
          <w:szCs w:val="28"/>
          <w:highlight w:val="yellow"/>
        </w:rPr>
        <w:t>www.firm.su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75"/>
        </w:tabs>
        <w:spacing w:after="0" w:line="276" w:lineRule="auto"/>
        <w:rPr>
          <w:color w:val="000000"/>
          <w:sz w:val="28"/>
          <w:szCs w:val="28"/>
          <w:lang w:eastAsia="ru-RU"/>
        </w:rPr>
      </w:pPr>
      <w:r w:rsidRPr="00A94279">
        <w:rPr>
          <w:color w:val="000000"/>
          <w:sz w:val="28"/>
          <w:szCs w:val="28"/>
          <w:lang w:eastAsia="ru-RU"/>
        </w:rPr>
        <w:t xml:space="preserve">Сайт </w:t>
      </w:r>
      <w:r w:rsidR="00246F25" w:rsidRPr="00C951B1">
        <w:rPr>
          <w:color w:val="000000"/>
          <w:sz w:val="28"/>
          <w:szCs w:val="28"/>
          <w:highlight w:val="yellow"/>
        </w:rPr>
        <w:t>http://</w:t>
      </w:r>
      <w:r w:rsidR="00C951B1" w:rsidRPr="00C951B1">
        <w:rPr>
          <w:color w:val="000000"/>
          <w:sz w:val="28"/>
          <w:szCs w:val="28"/>
          <w:highlight w:val="yellow"/>
        </w:rPr>
        <w:t>www.firm.su</w:t>
      </w:r>
      <w:r w:rsidRPr="00A94279">
        <w:rPr>
          <w:color w:val="000000"/>
          <w:sz w:val="28"/>
          <w:szCs w:val="28"/>
        </w:rPr>
        <w:t xml:space="preserve"> </w:t>
      </w:r>
      <w:r w:rsidRPr="00A94279">
        <w:rPr>
          <w:color w:val="000000"/>
          <w:sz w:val="28"/>
          <w:szCs w:val="28"/>
          <w:lang w:eastAsia="ru-RU"/>
        </w:rPr>
        <w:t xml:space="preserve">(далее - Сайт) является собственностью юридического лица </w:t>
      </w:r>
      <w:r w:rsidR="00C951B1" w:rsidRPr="00C951B1">
        <w:rPr>
          <w:color w:val="000000"/>
          <w:sz w:val="28"/>
          <w:szCs w:val="28"/>
          <w:highlight w:val="yellow"/>
          <w:lang w:eastAsia="ru-RU"/>
        </w:rPr>
        <w:t>ОРГАНИЗАЦИЯ</w:t>
      </w:r>
      <w:r w:rsidRPr="00A94279">
        <w:rPr>
          <w:color w:val="000000"/>
          <w:sz w:val="28"/>
          <w:szCs w:val="28"/>
          <w:lang w:eastAsia="ru-RU"/>
        </w:rPr>
        <w:t xml:space="preserve"> (</w:t>
      </w:r>
      <w:r w:rsidR="006342CA" w:rsidRPr="00A94279">
        <w:rPr>
          <w:color w:val="000000"/>
          <w:sz w:val="28"/>
          <w:szCs w:val="28"/>
          <w:lang w:eastAsia="ru-RU"/>
        </w:rPr>
        <w:t xml:space="preserve">Место нахождения: </w:t>
      </w:r>
      <w:r w:rsidR="00FD3C1C" w:rsidRPr="00C951B1">
        <w:rPr>
          <w:sz w:val="28"/>
          <w:szCs w:val="28"/>
          <w:highlight w:val="yellow"/>
        </w:rPr>
        <w:t>г.Ялта, ул. Семашко, д.1</w:t>
      </w:r>
      <w:r w:rsidRPr="00A94279">
        <w:rPr>
          <w:color w:val="000000"/>
          <w:sz w:val="28"/>
          <w:szCs w:val="28"/>
          <w:lang w:eastAsia="ru-RU"/>
        </w:rPr>
        <w:t>)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Настоящее Соглашение регулирует отношения между Администрацией сайта </w:t>
      </w:r>
      <w:r w:rsidR="00246F25" w:rsidRPr="00C951B1">
        <w:rPr>
          <w:color w:val="000000"/>
          <w:sz w:val="28"/>
          <w:szCs w:val="28"/>
          <w:highlight w:val="yellow"/>
        </w:rPr>
        <w:t>http://</w:t>
      </w:r>
      <w:r w:rsidR="00C951B1" w:rsidRPr="00C951B1">
        <w:rPr>
          <w:color w:val="000000"/>
          <w:sz w:val="28"/>
          <w:szCs w:val="28"/>
          <w:highlight w:val="yellow"/>
        </w:rPr>
        <w:t>www.firm.su</w:t>
      </w:r>
      <w:r w:rsidRPr="00A94279">
        <w:rPr>
          <w:color w:val="000000"/>
          <w:sz w:val="28"/>
          <w:szCs w:val="28"/>
        </w:rPr>
        <w:t xml:space="preserve"> </w:t>
      </w:r>
      <w:r w:rsidRPr="00A94279">
        <w:rPr>
          <w:color w:val="000000"/>
          <w:sz w:val="28"/>
          <w:szCs w:val="28"/>
          <w:lang w:eastAsia="ru-RU"/>
        </w:rPr>
        <w:t>(далее - Администрация сайта) и Пользователем данного Сайта.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4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7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Использование Сайта Пользователем означает принятие Соглашения и изменений, внесенных в настоящее Соглашение.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7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6342CA" w:rsidRPr="00A94279" w:rsidRDefault="006342CA" w:rsidP="004C0981">
      <w:pPr>
        <w:widowControl w:val="0"/>
        <w:tabs>
          <w:tab w:val="left" w:pos="470"/>
        </w:tabs>
        <w:spacing w:after="0" w:line="276" w:lineRule="auto"/>
        <w:rPr>
          <w:sz w:val="28"/>
          <w:szCs w:val="28"/>
        </w:rPr>
      </w:pPr>
    </w:p>
    <w:p w:rsidR="005D0D92" w:rsidRPr="00A94279" w:rsidRDefault="006342CA" w:rsidP="004C098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279">
        <w:rPr>
          <w:rFonts w:ascii="Times New Roman" w:hAnsi="Times New Roman" w:cs="Times New Roman"/>
          <w:sz w:val="28"/>
          <w:szCs w:val="28"/>
          <w:lang w:val="en-US"/>
        </w:rPr>
        <w:t xml:space="preserve">Термины </w:t>
      </w:r>
      <w:r w:rsidRPr="00A94279">
        <w:rPr>
          <w:rFonts w:ascii="Times New Roman" w:hAnsi="Times New Roman" w:cs="Times New Roman"/>
          <w:sz w:val="28"/>
          <w:szCs w:val="28"/>
        </w:rPr>
        <w:t>и определения</w:t>
      </w:r>
    </w:p>
    <w:p w:rsidR="00F24A37" w:rsidRPr="00A94279" w:rsidRDefault="00246F25" w:rsidP="00F24A37">
      <w:pPr>
        <w:pStyle w:val="a5"/>
        <w:widowControl w:val="0"/>
        <w:numPr>
          <w:ilvl w:val="1"/>
          <w:numId w:val="14"/>
        </w:numPr>
        <w:tabs>
          <w:tab w:val="left" w:pos="652"/>
        </w:tabs>
        <w:spacing w:after="0" w:line="276" w:lineRule="auto"/>
        <w:rPr>
          <w:sz w:val="28"/>
          <w:szCs w:val="28"/>
        </w:rPr>
      </w:pPr>
      <w:r w:rsidRPr="00C951B1">
        <w:rPr>
          <w:color w:val="000000"/>
          <w:sz w:val="28"/>
          <w:szCs w:val="28"/>
          <w:highlight w:val="yellow"/>
        </w:rPr>
        <w:t>http://</w:t>
      </w:r>
      <w:r w:rsidR="00C951B1" w:rsidRPr="00C951B1">
        <w:rPr>
          <w:color w:val="000000"/>
          <w:sz w:val="28"/>
          <w:szCs w:val="28"/>
          <w:highlight w:val="yellow"/>
        </w:rPr>
        <w:t>www.firm.su</w:t>
      </w:r>
      <w:r w:rsidR="005D0D92" w:rsidRPr="00A94279">
        <w:rPr>
          <w:color w:val="000000"/>
          <w:sz w:val="28"/>
          <w:szCs w:val="28"/>
        </w:rPr>
        <w:t xml:space="preserve"> </w:t>
      </w:r>
      <w:r w:rsidR="006342CA" w:rsidRPr="00A94279">
        <w:rPr>
          <w:color w:val="000000"/>
          <w:sz w:val="28"/>
          <w:szCs w:val="28"/>
          <w:lang w:eastAsia="ru-RU"/>
        </w:rPr>
        <w:t>- сайт, содержащий информацию об</w:t>
      </w:r>
      <w:r w:rsidR="005D0D92" w:rsidRPr="00A94279">
        <w:rPr>
          <w:color w:val="000000"/>
          <w:sz w:val="28"/>
          <w:szCs w:val="28"/>
          <w:lang w:eastAsia="ru-RU"/>
        </w:rPr>
        <w:t xml:space="preserve"> </w:t>
      </w:r>
      <w:r w:rsidR="00EA16E0" w:rsidRPr="00A94279">
        <w:rPr>
          <w:color w:val="000000"/>
          <w:sz w:val="28"/>
          <w:szCs w:val="28"/>
          <w:lang w:eastAsia="ru-RU"/>
        </w:rPr>
        <w:t>услугах</w:t>
      </w:r>
      <w:r w:rsidR="005D0D92" w:rsidRPr="00A94279">
        <w:rPr>
          <w:color w:val="000000"/>
          <w:sz w:val="28"/>
          <w:szCs w:val="28"/>
          <w:lang w:eastAsia="ru-RU"/>
        </w:rPr>
        <w:t>,</w:t>
      </w:r>
      <w:r w:rsidR="00F24A37" w:rsidRPr="00A94279">
        <w:rPr>
          <w:color w:val="000000"/>
          <w:sz w:val="28"/>
          <w:szCs w:val="28"/>
          <w:lang w:eastAsia="ru-RU"/>
        </w:rPr>
        <w:t xml:space="preserve"> </w:t>
      </w:r>
      <w:r w:rsidR="00EA16E0" w:rsidRPr="00A94279">
        <w:rPr>
          <w:color w:val="000000"/>
          <w:sz w:val="28"/>
          <w:szCs w:val="28"/>
          <w:lang w:eastAsia="ru-RU"/>
        </w:rPr>
        <w:t>товарах</w:t>
      </w:r>
      <w:r w:rsidR="00F24A37" w:rsidRPr="00A94279">
        <w:rPr>
          <w:color w:val="000000"/>
          <w:sz w:val="28"/>
          <w:szCs w:val="28"/>
          <w:lang w:eastAsia="ru-RU"/>
        </w:rPr>
        <w:t>, и</w:t>
      </w:r>
      <w:r w:rsidR="005D0D92" w:rsidRPr="00A94279">
        <w:rPr>
          <w:color w:val="000000"/>
          <w:sz w:val="28"/>
          <w:szCs w:val="28"/>
          <w:lang w:eastAsia="ru-RU"/>
        </w:rPr>
        <w:t xml:space="preserve"> </w:t>
      </w:r>
      <w:r w:rsidR="00C951B1" w:rsidRPr="00C951B1">
        <w:rPr>
          <w:color w:val="000000"/>
          <w:sz w:val="28"/>
          <w:szCs w:val="28"/>
          <w:highlight w:val="yellow"/>
          <w:lang w:eastAsia="ru-RU"/>
        </w:rPr>
        <w:t>ОРГАНИЗАЦИЯ</w:t>
      </w:r>
      <w:r w:rsidR="005D0D92" w:rsidRPr="00A94279">
        <w:rPr>
          <w:color w:val="000000"/>
          <w:sz w:val="28"/>
          <w:szCs w:val="28"/>
          <w:lang w:eastAsia="ru-RU"/>
        </w:rPr>
        <w:t>, позволяющий</w:t>
      </w:r>
      <w:r w:rsidR="00EA16E0" w:rsidRPr="00A94279">
        <w:rPr>
          <w:color w:val="000000"/>
          <w:sz w:val="28"/>
          <w:szCs w:val="28"/>
          <w:lang w:eastAsia="ru-RU"/>
        </w:rPr>
        <w:t xml:space="preserve"> получить информацию,</w:t>
      </w:r>
      <w:r w:rsidR="005D0D92" w:rsidRPr="00A94279">
        <w:rPr>
          <w:color w:val="000000"/>
          <w:sz w:val="28"/>
          <w:szCs w:val="28"/>
          <w:lang w:eastAsia="ru-RU"/>
        </w:rPr>
        <w:t xml:space="preserve"> осуществить выбор, заказ и (или) получение услуги</w:t>
      </w:r>
      <w:r w:rsidR="00EA16E0" w:rsidRPr="00A94279">
        <w:rPr>
          <w:color w:val="000000"/>
          <w:sz w:val="28"/>
          <w:szCs w:val="28"/>
          <w:lang w:eastAsia="ru-RU"/>
        </w:rPr>
        <w:t xml:space="preserve"> (товара)</w:t>
      </w:r>
      <w:r w:rsidR="005D0D92" w:rsidRPr="00A94279">
        <w:rPr>
          <w:color w:val="000000"/>
          <w:sz w:val="28"/>
          <w:szCs w:val="28"/>
          <w:lang w:eastAsia="ru-RU"/>
        </w:rPr>
        <w:t>.</w:t>
      </w:r>
    </w:p>
    <w:p w:rsidR="00F24A37" w:rsidRPr="00A94279" w:rsidRDefault="005D0D92" w:rsidP="00F24A37">
      <w:pPr>
        <w:pStyle w:val="a5"/>
        <w:widowControl w:val="0"/>
        <w:numPr>
          <w:ilvl w:val="1"/>
          <w:numId w:val="14"/>
        </w:numPr>
        <w:tabs>
          <w:tab w:val="left" w:pos="65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Администрация сайта </w:t>
      </w:r>
      <w:r w:rsidR="00EA16E0" w:rsidRPr="00A94279">
        <w:rPr>
          <w:color w:val="000000"/>
          <w:sz w:val="28"/>
          <w:szCs w:val="28"/>
          <w:lang w:eastAsia="ru-RU"/>
        </w:rPr>
        <w:t>–</w:t>
      </w:r>
      <w:r w:rsidRPr="00A94279">
        <w:rPr>
          <w:color w:val="000000"/>
          <w:sz w:val="28"/>
          <w:szCs w:val="28"/>
          <w:lang w:eastAsia="ru-RU"/>
        </w:rPr>
        <w:t xml:space="preserve"> уполномоченные</w:t>
      </w:r>
      <w:r w:rsidR="00EA16E0" w:rsidRPr="00A94279">
        <w:rPr>
          <w:color w:val="000000"/>
          <w:sz w:val="28"/>
          <w:szCs w:val="28"/>
          <w:lang w:eastAsia="ru-RU"/>
        </w:rPr>
        <w:t xml:space="preserve"> на управления Сайтом </w:t>
      </w:r>
      <w:r w:rsidRPr="00A94279">
        <w:rPr>
          <w:color w:val="000000"/>
          <w:sz w:val="28"/>
          <w:szCs w:val="28"/>
          <w:lang w:eastAsia="ru-RU"/>
        </w:rPr>
        <w:t>сотрудники</w:t>
      </w:r>
      <w:r w:rsidR="00EA16E0" w:rsidRPr="00A94279">
        <w:rPr>
          <w:color w:val="000000"/>
          <w:sz w:val="28"/>
          <w:szCs w:val="28"/>
          <w:lang w:eastAsia="ru-RU"/>
        </w:rPr>
        <w:t xml:space="preserve"> </w:t>
      </w:r>
      <w:r w:rsidR="00C951B1" w:rsidRPr="00C951B1">
        <w:rPr>
          <w:sz w:val="28"/>
          <w:szCs w:val="28"/>
          <w:highlight w:val="yellow"/>
        </w:rPr>
        <w:t>ОРГАНИЗАЦИИ</w:t>
      </w:r>
      <w:r w:rsidRPr="00A94279">
        <w:rPr>
          <w:color w:val="000000"/>
          <w:sz w:val="28"/>
          <w:szCs w:val="28"/>
          <w:lang w:eastAsia="ru-RU"/>
        </w:rPr>
        <w:t>, действу</w:t>
      </w:r>
      <w:r w:rsidR="00EA16E0" w:rsidRPr="00A94279">
        <w:rPr>
          <w:color w:val="000000"/>
          <w:sz w:val="28"/>
          <w:szCs w:val="28"/>
          <w:lang w:eastAsia="ru-RU"/>
        </w:rPr>
        <w:t>ющие от имени юридического лица</w:t>
      </w:r>
      <w:r w:rsidRPr="00A94279">
        <w:rPr>
          <w:color w:val="000000"/>
          <w:sz w:val="28"/>
          <w:szCs w:val="28"/>
          <w:lang w:eastAsia="ru-RU"/>
        </w:rPr>
        <w:t>.</w:t>
      </w:r>
    </w:p>
    <w:p w:rsidR="00F24A37" w:rsidRPr="00A94279" w:rsidRDefault="005D0D92" w:rsidP="00F24A37">
      <w:pPr>
        <w:pStyle w:val="a5"/>
        <w:widowControl w:val="0"/>
        <w:numPr>
          <w:ilvl w:val="1"/>
          <w:numId w:val="14"/>
        </w:numPr>
        <w:tabs>
          <w:tab w:val="left" w:pos="65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Пользователь сайта (далее - Пользователь) - лицо, имеющее доступ к Сайту, посредством сети Интернет и использующее Сайт.</w:t>
      </w:r>
    </w:p>
    <w:p w:rsidR="005D0D92" w:rsidRPr="00A94279" w:rsidRDefault="005D0D92" w:rsidP="00F24A37">
      <w:pPr>
        <w:pStyle w:val="a5"/>
        <w:widowControl w:val="0"/>
        <w:numPr>
          <w:ilvl w:val="1"/>
          <w:numId w:val="14"/>
        </w:numPr>
        <w:tabs>
          <w:tab w:val="left" w:pos="65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Содержание сайта (далее -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</w:t>
      </w:r>
      <w:r w:rsidR="006342CA" w:rsidRPr="00A94279">
        <w:rPr>
          <w:color w:val="000000"/>
          <w:sz w:val="28"/>
          <w:szCs w:val="28"/>
          <w:lang w:eastAsia="ru-RU"/>
        </w:rPr>
        <w:t xml:space="preserve"> </w:t>
      </w:r>
      <w:hyperlink r:id="rId5" w:history="1">
        <w:r w:rsidR="00246F25" w:rsidRPr="00C951B1">
          <w:rPr>
            <w:color w:val="000000"/>
            <w:sz w:val="28"/>
            <w:szCs w:val="28"/>
            <w:highlight w:val="yellow"/>
            <w:lang w:eastAsia="ru-RU"/>
          </w:rPr>
          <w:t>http://</w:t>
        </w:r>
        <w:r w:rsidR="00C951B1" w:rsidRPr="00C951B1">
          <w:rPr>
            <w:color w:val="000000"/>
            <w:sz w:val="28"/>
            <w:szCs w:val="28"/>
            <w:highlight w:val="yellow"/>
            <w:lang w:eastAsia="ru-RU"/>
          </w:rPr>
          <w:t>www.firm.su</w:t>
        </w:r>
      </w:hyperlink>
      <w:r w:rsidRPr="00C951B1">
        <w:rPr>
          <w:color w:val="000000"/>
          <w:sz w:val="28"/>
          <w:szCs w:val="28"/>
          <w:highlight w:val="yellow"/>
          <w:lang w:eastAsia="ru-RU"/>
        </w:rPr>
        <w:t>.</w:t>
      </w:r>
    </w:p>
    <w:p w:rsidR="006342CA" w:rsidRPr="00A94279" w:rsidRDefault="006342CA" w:rsidP="004C0981">
      <w:pPr>
        <w:widowControl w:val="0"/>
        <w:tabs>
          <w:tab w:val="left" w:pos="662"/>
        </w:tabs>
        <w:spacing w:after="0" w:line="276" w:lineRule="auto"/>
        <w:rPr>
          <w:sz w:val="28"/>
          <w:szCs w:val="28"/>
        </w:rPr>
      </w:pPr>
    </w:p>
    <w:p w:rsidR="005D0D92" w:rsidRPr="00A94279" w:rsidRDefault="006342CA" w:rsidP="004C098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 соглашения</w:t>
      </w:r>
      <w:bookmarkEnd w:id="2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53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Предметом настоящего Соглашения является предоставление Пользователю доступа к оказываемым услугам.</w:t>
      </w:r>
    </w:p>
    <w:p w:rsidR="005D0D92" w:rsidRPr="00A94279" w:rsidRDefault="005D0D92" w:rsidP="004C0981">
      <w:pPr>
        <w:widowControl w:val="0"/>
        <w:numPr>
          <w:ilvl w:val="0"/>
          <w:numId w:val="2"/>
        </w:numPr>
        <w:tabs>
          <w:tab w:val="left" w:pos="704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Сайт предоставляет Пользователю следующие виды услуг (сервисов):</w:t>
      </w:r>
    </w:p>
    <w:p w:rsidR="005D0D92" w:rsidRPr="00A94279" w:rsidRDefault="005D0D92" w:rsidP="004C0981">
      <w:pPr>
        <w:pStyle w:val="a5"/>
        <w:widowControl w:val="0"/>
        <w:numPr>
          <w:ilvl w:val="0"/>
          <w:numId w:val="12"/>
        </w:numPr>
        <w:tabs>
          <w:tab w:val="left" w:pos="887"/>
        </w:tabs>
        <w:spacing w:after="0" w:line="276" w:lineRule="auto"/>
        <w:rPr>
          <w:sz w:val="28"/>
          <w:szCs w:val="28"/>
        </w:rPr>
      </w:pPr>
      <w:r w:rsidRPr="00A94279">
        <w:rPr>
          <w:sz w:val="28"/>
          <w:szCs w:val="28"/>
          <w:lang w:eastAsia="ru-RU"/>
        </w:rPr>
        <w:t>д</w:t>
      </w:r>
      <w:r w:rsidR="00825543" w:rsidRPr="00A94279">
        <w:rPr>
          <w:sz w:val="28"/>
          <w:szCs w:val="28"/>
          <w:lang w:eastAsia="ru-RU"/>
        </w:rPr>
        <w:t xml:space="preserve">оступ к электронному контенту </w:t>
      </w:r>
      <w:r w:rsidRPr="00A94279">
        <w:rPr>
          <w:sz w:val="28"/>
          <w:szCs w:val="28"/>
          <w:lang w:eastAsia="ru-RU"/>
        </w:rPr>
        <w:t>с правом просмотра контента;</w:t>
      </w:r>
    </w:p>
    <w:p w:rsidR="005D0D92" w:rsidRPr="00A94279" w:rsidRDefault="005D0D92" w:rsidP="004C0981">
      <w:pPr>
        <w:pStyle w:val="a5"/>
        <w:widowControl w:val="0"/>
        <w:numPr>
          <w:ilvl w:val="0"/>
          <w:numId w:val="12"/>
        </w:numPr>
        <w:tabs>
          <w:tab w:val="left" w:pos="887"/>
        </w:tabs>
        <w:spacing w:after="0" w:line="276" w:lineRule="auto"/>
        <w:rPr>
          <w:sz w:val="28"/>
          <w:szCs w:val="28"/>
        </w:rPr>
      </w:pPr>
      <w:r w:rsidRPr="00A94279">
        <w:rPr>
          <w:sz w:val="28"/>
          <w:szCs w:val="28"/>
          <w:lang w:eastAsia="ru-RU"/>
        </w:rPr>
        <w:t>доступ к средствам навигации сайта;</w:t>
      </w:r>
    </w:p>
    <w:p w:rsidR="005D0D92" w:rsidRPr="00A94279" w:rsidRDefault="005D0D92" w:rsidP="004C0981">
      <w:pPr>
        <w:pStyle w:val="a5"/>
        <w:widowControl w:val="0"/>
        <w:numPr>
          <w:ilvl w:val="0"/>
          <w:numId w:val="12"/>
        </w:numPr>
        <w:tabs>
          <w:tab w:val="left" w:pos="887"/>
        </w:tabs>
        <w:spacing w:after="0" w:line="276" w:lineRule="auto"/>
        <w:rPr>
          <w:sz w:val="28"/>
          <w:szCs w:val="28"/>
        </w:rPr>
      </w:pPr>
      <w:r w:rsidRPr="00A94279">
        <w:rPr>
          <w:sz w:val="28"/>
          <w:szCs w:val="28"/>
          <w:lang w:eastAsia="ru-RU"/>
        </w:rPr>
        <w:t xml:space="preserve">предоставление Пользователю возможности размещения </w:t>
      </w:r>
      <w:r w:rsidR="00825543" w:rsidRPr="00A94279">
        <w:rPr>
          <w:sz w:val="28"/>
          <w:szCs w:val="28"/>
          <w:lang w:eastAsia="ru-RU"/>
        </w:rPr>
        <w:t xml:space="preserve">заявок на оказание </w:t>
      </w:r>
      <w:r w:rsidR="00CD67DE" w:rsidRPr="00A94279">
        <w:rPr>
          <w:sz w:val="28"/>
          <w:szCs w:val="28"/>
          <w:lang w:eastAsia="ru-RU"/>
        </w:rPr>
        <w:t xml:space="preserve">услуг </w:t>
      </w:r>
      <w:r w:rsidR="00B049AE" w:rsidRPr="00A94279">
        <w:rPr>
          <w:sz w:val="28"/>
          <w:szCs w:val="28"/>
          <w:lang w:eastAsia="ru-RU"/>
        </w:rPr>
        <w:t>(</w:t>
      </w:r>
      <w:r w:rsidR="00CD67DE" w:rsidRPr="00A94279">
        <w:rPr>
          <w:sz w:val="28"/>
          <w:szCs w:val="28"/>
          <w:lang w:eastAsia="ru-RU"/>
        </w:rPr>
        <w:t>товар</w:t>
      </w:r>
      <w:r w:rsidR="00B049AE" w:rsidRPr="00A94279">
        <w:rPr>
          <w:sz w:val="28"/>
          <w:szCs w:val="28"/>
          <w:lang w:eastAsia="ru-RU"/>
        </w:rPr>
        <w:t>)</w:t>
      </w:r>
      <w:r w:rsidRPr="00A94279">
        <w:rPr>
          <w:sz w:val="28"/>
          <w:szCs w:val="28"/>
          <w:lang w:eastAsia="ru-RU"/>
        </w:rPr>
        <w:t>;</w:t>
      </w:r>
    </w:p>
    <w:p w:rsidR="005D0D92" w:rsidRPr="00A94279" w:rsidRDefault="005D0D92" w:rsidP="00EA16E0">
      <w:pPr>
        <w:pStyle w:val="a5"/>
        <w:widowControl w:val="0"/>
        <w:numPr>
          <w:ilvl w:val="0"/>
          <w:numId w:val="12"/>
        </w:numPr>
        <w:tabs>
          <w:tab w:val="left" w:pos="887"/>
        </w:tabs>
        <w:spacing w:after="0" w:line="276" w:lineRule="auto"/>
        <w:rPr>
          <w:sz w:val="28"/>
          <w:szCs w:val="28"/>
        </w:rPr>
      </w:pPr>
      <w:r w:rsidRPr="00A94279">
        <w:rPr>
          <w:sz w:val="28"/>
          <w:szCs w:val="28"/>
          <w:lang w:eastAsia="ru-RU"/>
        </w:rPr>
        <w:t>доступ к информации о</w:t>
      </w:r>
      <w:r w:rsidR="00825543" w:rsidRPr="00A94279">
        <w:rPr>
          <w:sz w:val="28"/>
          <w:szCs w:val="28"/>
          <w:lang w:eastAsia="ru-RU"/>
        </w:rPr>
        <w:t>б</w:t>
      </w:r>
      <w:r w:rsidRPr="00A94279">
        <w:rPr>
          <w:sz w:val="28"/>
          <w:szCs w:val="28"/>
          <w:lang w:eastAsia="ru-RU"/>
        </w:rPr>
        <w:t xml:space="preserve"> </w:t>
      </w:r>
      <w:r w:rsidR="00825543" w:rsidRPr="00A94279">
        <w:rPr>
          <w:sz w:val="28"/>
          <w:szCs w:val="28"/>
          <w:lang w:eastAsia="ru-RU"/>
        </w:rPr>
        <w:t>услугах</w:t>
      </w:r>
      <w:r w:rsidR="00EA16E0" w:rsidRPr="00A94279">
        <w:rPr>
          <w:sz w:val="28"/>
          <w:szCs w:val="28"/>
          <w:lang w:eastAsia="ru-RU"/>
        </w:rPr>
        <w:t xml:space="preserve"> (товарах).</w:t>
      </w:r>
    </w:p>
    <w:p w:rsidR="005D0D92" w:rsidRPr="00A94279" w:rsidRDefault="005D0D92" w:rsidP="004C0981">
      <w:pPr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53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526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4C0981" w:rsidRPr="00A94279" w:rsidRDefault="004C0981" w:rsidP="004C0981">
      <w:pPr>
        <w:widowControl w:val="0"/>
        <w:tabs>
          <w:tab w:val="left" w:pos="526"/>
        </w:tabs>
        <w:spacing w:after="0" w:line="276" w:lineRule="auto"/>
        <w:rPr>
          <w:sz w:val="28"/>
          <w:szCs w:val="28"/>
        </w:rPr>
      </w:pPr>
    </w:p>
    <w:p w:rsidR="005D0D92" w:rsidRPr="00A94279" w:rsidRDefault="004C0981" w:rsidP="004C098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 и обязанности сторон</w:t>
      </w:r>
      <w:bookmarkEnd w:id="3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53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вправе:</w:t>
      </w:r>
    </w:p>
    <w:p w:rsidR="005D0D92" w:rsidRPr="00A94279" w:rsidRDefault="005D0D92" w:rsidP="004C0981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5D0D92" w:rsidRPr="00A94279" w:rsidRDefault="005D0D92" w:rsidP="004C0981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Удалять учетные записи Пользователей</w:t>
      </w:r>
      <w:r w:rsidR="00CD67DE" w:rsidRPr="00A94279">
        <w:rPr>
          <w:color w:val="000000"/>
          <w:sz w:val="28"/>
          <w:szCs w:val="28"/>
          <w:lang w:eastAsia="ru-RU"/>
        </w:rPr>
        <w:t xml:space="preserve"> при нарушении Пользователями положение настоящего Соглашения и (или) действующего законодательства Российской Федерации</w:t>
      </w:r>
      <w:r w:rsidRPr="00A94279">
        <w:rPr>
          <w:color w:val="000000"/>
          <w:sz w:val="28"/>
          <w:szCs w:val="28"/>
          <w:lang w:eastAsia="ru-RU"/>
        </w:rPr>
        <w:t>.</w:t>
      </w:r>
    </w:p>
    <w:p w:rsidR="005D0D92" w:rsidRPr="00A94279" w:rsidRDefault="005D0D92" w:rsidP="004C0981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Отказывать в регистрации без объяснения причины.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53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Пользователь вправе:</w:t>
      </w:r>
    </w:p>
    <w:p w:rsidR="005D0D92" w:rsidRPr="00A94279" w:rsidRDefault="005D0D92" w:rsidP="004C0981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Пользоваться всеми имеющимися на Сайте услугами, а также приобретать любые Услуги</w:t>
      </w:r>
      <w:r w:rsidR="00CD67DE" w:rsidRPr="00A94279">
        <w:rPr>
          <w:color w:val="000000"/>
          <w:sz w:val="28"/>
          <w:szCs w:val="28"/>
          <w:lang w:eastAsia="ru-RU"/>
        </w:rPr>
        <w:t xml:space="preserve"> (Товары)</w:t>
      </w:r>
      <w:r w:rsidRPr="00A94279">
        <w:rPr>
          <w:color w:val="000000"/>
          <w:sz w:val="28"/>
          <w:szCs w:val="28"/>
          <w:lang w:eastAsia="ru-RU"/>
        </w:rPr>
        <w:t>, предлагаемые на Сайте.</w:t>
      </w:r>
    </w:p>
    <w:p w:rsidR="005D0D92" w:rsidRPr="00A94279" w:rsidRDefault="005D0D92" w:rsidP="00246F25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Задавать любые вопросы, относящиеся </w:t>
      </w:r>
      <w:r w:rsidR="00246F25" w:rsidRPr="00A94279">
        <w:rPr>
          <w:color w:val="000000"/>
          <w:sz w:val="28"/>
          <w:szCs w:val="28"/>
          <w:lang w:eastAsia="ru-RU"/>
        </w:rPr>
        <w:t xml:space="preserve">к услугам сайта </w:t>
      </w:r>
      <w:r w:rsidRPr="00A94279">
        <w:rPr>
          <w:sz w:val="28"/>
          <w:szCs w:val="28"/>
          <w:lang w:eastAsia="ru-RU"/>
        </w:rPr>
        <w:t xml:space="preserve">по электронной почте: </w:t>
      </w:r>
      <w:r w:rsidR="00960FA0" w:rsidRPr="00C951B1">
        <w:rPr>
          <w:sz w:val="28"/>
          <w:szCs w:val="28"/>
          <w:highlight w:val="yellow"/>
        </w:rPr>
        <w:t>mail@</w:t>
      </w:r>
      <w:r w:rsidR="00C951B1" w:rsidRPr="00C951B1">
        <w:rPr>
          <w:sz w:val="28"/>
          <w:szCs w:val="28"/>
          <w:highlight w:val="yellow"/>
        </w:rPr>
        <w:t>www.firm.su</w:t>
      </w:r>
    </w:p>
    <w:p w:rsidR="005D0D92" w:rsidRPr="00A94279" w:rsidRDefault="005D0D92" w:rsidP="00A42DFF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5D0D92" w:rsidRPr="00A94279" w:rsidRDefault="005D0D92" w:rsidP="004C0981">
      <w:pPr>
        <w:widowControl w:val="0"/>
        <w:numPr>
          <w:ilvl w:val="0"/>
          <w:numId w:val="5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Требовать от администрации скрытия любой информации о пользователе.</w:t>
      </w:r>
    </w:p>
    <w:p w:rsidR="005D0D92" w:rsidRPr="00A94279" w:rsidRDefault="005D0D92" w:rsidP="004C0981">
      <w:pPr>
        <w:widowControl w:val="0"/>
        <w:numPr>
          <w:ilvl w:val="0"/>
          <w:numId w:val="5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lastRenderedPageBreak/>
        <w:t>Получить доступ к использованию Сайта после соблюдения требований о регистрации.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655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Пользователь Сайта обязуется: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 использовать сервисы с целью: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нарушения прав несовершеннолетних лиц и (или) причинение им вреда в любой форме.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ущемления прав меньшинств.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5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введения в заблуждение относительно свойств и характеристик </w:t>
      </w:r>
      <w:r w:rsidR="00A42DFF" w:rsidRPr="00A94279">
        <w:rPr>
          <w:color w:val="000000"/>
          <w:sz w:val="28"/>
          <w:szCs w:val="28"/>
          <w:lang w:eastAsia="ru-RU"/>
        </w:rPr>
        <w:t>какой-либо услуги, размещенной</w:t>
      </w:r>
      <w:r w:rsidRPr="00A94279">
        <w:rPr>
          <w:color w:val="000000"/>
          <w:sz w:val="28"/>
          <w:szCs w:val="28"/>
          <w:lang w:eastAsia="ru-RU"/>
        </w:rPr>
        <w:t xml:space="preserve"> на Сайте.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5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некорректного сравнения Услуги, а также формирования негативного отношения к лицам, (не) пользующимся определенными услугами, или осуждения таких лиц.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5D0D92" w:rsidRPr="00A94279" w:rsidRDefault="005D0D92" w:rsidP="004C0981">
      <w:pPr>
        <w:widowControl w:val="0"/>
        <w:numPr>
          <w:ilvl w:val="0"/>
          <w:numId w:val="7"/>
        </w:numPr>
        <w:tabs>
          <w:tab w:val="left" w:pos="880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9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Обеспечить достоверность предоставляемой информации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lastRenderedPageBreak/>
        <w:t>Обеспечивать сохранность личных данных от доступа третьих лиц.</w:t>
      </w:r>
    </w:p>
    <w:p w:rsidR="005D0D92" w:rsidRPr="00A94279" w:rsidRDefault="005D0D92" w:rsidP="004C0981">
      <w:pPr>
        <w:widowControl w:val="0"/>
        <w:numPr>
          <w:ilvl w:val="0"/>
          <w:numId w:val="6"/>
        </w:numPr>
        <w:tabs>
          <w:tab w:val="left" w:pos="78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Обновлять Персональные данные, предоставленные при регистрации, в случае их изменения.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Пользователю запрещается:</w:t>
      </w:r>
    </w:p>
    <w:p w:rsidR="005D0D92" w:rsidRPr="00A94279" w:rsidRDefault="005D0D92" w:rsidP="004C0981">
      <w:pPr>
        <w:widowControl w:val="0"/>
        <w:numPr>
          <w:ilvl w:val="0"/>
          <w:numId w:val="8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5D0D92" w:rsidRPr="00A94279" w:rsidRDefault="005D0D92" w:rsidP="004C0981">
      <w:pPr>
        <w:widowControl w:val="0"/>
        <w:numPr>
          <w:ilvl w:val="0"/>
          <w:numId w:val="8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Нарушать надлежащее функционирование Сайта.</w:t>
      </w:r>
    </w:p>
    <w:p w:rsidR="005D0D92" w:rsidRPr="00A94279" w:rsidRDefault="005D0D92" w:rsidP="004C0981">
      <w:pPr>
        <w:widowControl w:val="0"/>
        <w:numPr>
          <w:ilvl w:val="0"/>
          <w:numId w:val="8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5D0D92" w:rsidRPr="00A94279" w:rsidRDefault="005D0D92" w:rsidP="004C0981">
      <w:pPr>
        <w:widowControl w:val="0"/>
        <w:numPr>
          <w:ilvl w:val="0"/>
          <w:numId w:val="8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5D0D92" w:rsidRPr="00A94279" w:rsidRDefault="005D0D92" w:rsidP="004C0981">
      <w:pPr>
        <w:widowControl w:val="0"/>
        <w:numPr>
          <w:ilvl w:val="0"/>
          <w:numId w:val="9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5D0D92" w:rsidRPr="00A94279" w:rsidRDefault="005D0D92" w:rsidP="004C0981">
      <w:pPr>
        <w:widowControl w:val="0"/>
        <w:numPr>
          <w:ilvl w:val="0"/>
          <w:numId w:val="9"/>
        </w:numPr>
        <w:tabs>
          <w:tab w:val="left" w:pos="67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5D0D92" w:rsidRPr="00A94279" w:rsidRDefault="005D0D92" w:rsidP="004C0981">
      <w:pPr>
        <w:widowControl w:val="0"/>
        <w:numPr>
          <w:ilvl w:val="0"/>
          <w:numId w:val="9"/>
        </w:numPr>
        <w:tabs>
          <w:tab w:val="left" w:pos="66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A42DFF" w:rsidRPr="00A94279" w:rsidRDefault="00A42DFF" w:rsidP="00A42DFF">
      <w:pPr>
        <w:widowControl w:val="0"/>
        <w:tabs>
          <w:tab w:val="left" w:pos="667"/>
        </w:tabs>
        <w:spacing w:after="0" w:line="276" w:lineRule="auto"/>
        <w:rPr>
          <w:sz w:val="28"/>
          <w:szCs w:val="28"/>
        </w:rPr>
      </w:pPr>
    </w:p>
    <w:p w:rsidR="005D0D92" w:rsidRPr="00A94279" w:rsidRDefault="00A42DFF" w:rsidP="00A42DF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сайта</w:t>
      </w:r>
      <w:bookmarkEnd w:id="4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4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5D0D92" w:rsidRPr="00A94279" w:rsidRDefault="00DD291B" w:rsidP="004C0981">
      <w:pPr>
        <w:widowControl w:val="0"/>
        <w:numPr>
          <w:ilvl w:val="1"/>
          <w:numId w:val="1"/>
        </w:numPr>
        <w:tabs>
          <w:tab w:val="left" w:pos="485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Заказ услуги, предлагаемой</w:t>
      </w:r>
      <w:r w:rsidR="005D0D92" w:rsidRPr="00A94279">
        <w:rPr>
          <w:color w:val="000000"/>
          <w:sz w:val="28"/>
          <w:szCs w:val="28"/>
          <w:lang w:eastAsia="ru-RU"/>
        </w:rPr>
        <w:t xml:space="preserve"> на Сайте, может потребовать создания учётной записи Пользователя.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5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Пользователь должен незамедлительно уведомить Администрацию сайта о несанкционированном использовании его учётной записи или </w:t>
      </w:r>
      <w:r w:rsidR="0009759A" w:rsidRPr="00A94279">
        <w:rPr>
          <w:color w:val="000000"/>
          <w:sz w:val="28"/>
          <w:szCs w:val="28"/>
          <w:lang w:eastAsia="ru-RU"/>
        </w:rPr>
        <w:t>пароля,</w:t>
      </w:r>
      <w:r w:rsidRPr="00A94279">
        <w:rPr>
          <w:color w:val="000000"/>
          <w:sz w:val="28"/>
          <w:szCs w:val="28"/>
          <w:lang w:eastAsia="ru-RU"/>
        </w:rPr>
        <w:t xml:space="preserve"> или любом другом нарушении системы безопасности.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4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lastRenderedPageBreak/>
        <w:t>Администрация сайта обладает правом в одностороннем порядке аннулировать учетную запись Пользователя, есл</w:t>
      </w:r>
      <w:r w:rsidR="00DD291B" w:rsidRPr="00A94279">
        <w:rPr>
          <w:color w:val="000000"/>
          <w:sz w:val="28"/>
          <w:szCs w:val="28"/>
          <w:lang w:eastAsia="ru-RU"/>
        </w:rPr>
        <w:t>и она не использовалась более 12</w:t>
      </w:r>
      <w:r w:rsidRPr="00A94279">
        <w:rPr>
          <w:color w:val="000000"/>
          <w:sz w:val="28"/>
          <w:szCs w:val="28"/>
          <w:lang w:eastAsia="ru-RU"/>
        </w:rPr>
        <w:t xml:space="preserve"> календарных месяцев подряд без уведомления Пользователя.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5"/>
        </w:tabs>
        <w:spacing w:after="0" w:line="276" w:lineRule="auto"/>
        <w:rPr>
          <w:color w:val="000000"/>
          <w:sz w:val="28"/>
          <w:szCs w:val="28"/>
          <w:lang w:eastAsia="ru-RU"/>
        </w:rPr>
      </w:pPr>
      <w:r w:rsidRPr="00A94279">
        <w:rPr>
          <w:color w:val="000000"/>
          <w:sz w:val="28"/>
          <w:szCs w:val="28"/>
          <w:lang w:eastAsia="ru-RU"/>
        </w:rPr>
        <w:t xml:space="preserve">Настоящее Соглашение распространяет свое действия на все дополнительные положения и условия </w:t>
      </w:r>
      <w:r w:rsidR="00DD291B" w:rsidRPr="00A94279">
        <w:rPr>
          <w:color w:val="000000"/>
          <w:sz w:val="28"/>
          <w:szCs w:val="28"/>
          <w:lang w:eastAsia="ru-RU"/>
        </w:rPr>
        <w:t>оказания</w:t>
      </w:r>
      <w:r w:rsidRPr="00A94279">
        <w:rPr>
          <w:color w:val="000000"/>
          <w:sz w:val="28"/>
          <w:szCs w:val="28"/>
          <w:lang w:eastAsia="ru-RU"/>
        </w:rPr>
        <w:t xml:space="preserve"> услуг, предоставляемых на Сайте.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6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Информация, размещаемая на Сайте не должна истолковываться как изменение настоящего Соглашения.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 xml:space="preserve">Администрация сайта имеет право в любое время без уведомления Пользователя вносить изменения в перечень </w:t>
      </w:r>
      <w:r w:rsidR="004B0A4F" w:rsidRPr="00A94279">
        <w:rPr>
          <w:color w:val="000000"/>
          <w:sz w:val="28"/>
          <w:szCs w:val="28"/>
          <w:lang w:eastAsia="ru-RU"/>
        </w:rPr>
        <w:t>услуг, товаров и сервисов</w:t>
      </w:r>
      <w:r w:rsidRPr="00A94279">
        <w:rPr>
          <w:color w:val="000000"/>
          <w:sz w:val="28"/>
          <w:szCs w:val="28"/>
          <w:lang w:eastAsia="ru-RU"/>
        </w:rPr>
        <w:t>, предлагаемых на Сайте, и (или) их цен.</w:t>
      </w:r>
    </w:p>
    <w:p w:rsidR="00DD291B" w:rsidRPr="00A94279" w:rsidRDefault="00DD291B" w:rsidP="004C0981">
      <w:pPr>
        <w:spacing w:after="0" w:line="276" w:lineRule="auto"/>
        <w:rPr>
          <w:sz w:val="28"/>
          <w:szCs w:val="28"/>
        </w:rPr>
      </w:pPr>
    </w:p>
    <w:p w:rsidR="005D0D92" w:rsidRPr="00A94279" w:rsidRDefault="00DD291B" w:rsidP="00DD29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bookmarkEnd w:id="5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не несет ответственности за:</w:t>
      </w:r>
    </w:p>
    <w:p w:rsidR="005D0D92" w:rsidRPr="00A94279" w:rsidRDefault="005D0D92" w:rsidP="004C0981">
      <w:pPr>
        <w:widowControl w:val="0"/>
        <w:numPr>
          <w:ilvl w:val="0"/>
          <w:numId w:val="11"/>
        </w:numPr>
        <w:tabs>
          <w:tab w:val="left" w:pos="664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5D0D92" w:rsidRPr="00A94279" w:rsidRDefault="005D0D92" w:rsidP="004C0981">
      <w:pPr>
        <w:widowControl w:val="0"/>
        <w:numPr>
          <w:ilvl w:val="0"/>
          <w:numId w:val="11"/>
        </w:numPr>
        <w:tabs>
          <w:tab w:val="left" w:pos="65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Действия систем переводов, банков, платежных систем</w:t>
      </w:r>
      <w:r w:rsidR="00B03C7C" w:rsidRPr="00A94279">
        <w:rPr>
          <w:color w:val="000000"/>
          <w:sz w:val="28"/>
          <w:szCs w:val="28"/>
          <w:lang w:eastAsia="ru-RU"/>
        </w:rPr>
        <w:t xml:space="preserve"> и за задержки,</w:t>
      </w:r>
      <w:r w:rsidRPr="00A94279">
        <w:rPr>
          <w:color w:val="000000"/>
          <w:sz w:val="28"/>
          <w:szCs w:val="28"/>
          <w:lang w:eastAsia="ru-RU"/>
        </w:rPr>
        <w:t xml:space="preserve"> связанные с их работой.</w:t>
      </w:r>
    </w:p>
    <w:p w:rsidR="005D0D92" w:rsidRPr="00A94279" w:rsidRDefault="005D0D92" w:rsidP="004C0981">
      <w:pPr>
        <w:widowControl w:val="0"/>
        <w:numPr>
          <w:ilvl w:val="0"/>
          <w:numId w:val="11"/>
        </w:numPr>
        <w:tabs>
          <w:tab w:val="left" w:pos="669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DD291B" w:rsidRPr="00A94279" w:rsidRDefault="00DD291B" w:rsidP="00DD291B">
      <w:pPr>
        <w:widowControl w:val="0"/>
        <w:tabs>
          <w:tab w:val="left" w:pos="669"/>
        </w:tabs>
        <w:spacing w:after="0" w:line="276" w:lineRule="auto"/>
        <w:rPr>
          <w:sz w:val="28"/>
          <w:szCs w:val="28"/>
        </w:rPr>
      </w:pPr>
    </w:p>
    <w:p w:rsidR="005D0D92" w:rsidRPr="00A94279" w:rsidRDefault="00DD291B" w:rsidP="00DD29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условий пользовательского соглашения</w:t>
      </w:r>
      <w:bookmarkEnd w:id="6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1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6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6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lastRenderedPageBreak/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F6A63" w:rsidRPr="00A94279" w:rsidRDefault="00CF6A63" w:rsidP="00CF6A63">
      <w:pPr>
        <w:widowControl w:val="0"/>
        <w:tabs>
          <w:tab w:val="left" w:pos="486"/>
        </w:tabs>
        <w:spacing w:after="0" w:line="276" w:lineRule="auto"/>
        <w:rPr>
          <w:sz w:val="28"/>
          <w:szCs w:val="28"/>
        </w:rPr>
      </w:pPr>
    </w:p>
    <w:p w:rsidR="005D0D92" w:rsidRPr="00A94279" w:rsidRDefault="00CF6A63" w:rsidP="00CF6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Разрешение споров</w:t>
      </w:r>
      <w:bookmarkEnd w:id="7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7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92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F6A63" w:rsidRPr="00A94279" w:rsidRDefault="00CF6A63" w:rsidP="00CF6A63">
      <w:pPr>
        <w:widowControl w:val="0"/>
        <w:tabs>
          <w:tab w:val="left" w:pos="492"/>
        </w:tabs>
        <w:spacing w:after="0" w:line="276" w:lineRule="auto"/>
        <w:rPr>
          <w:sz w:val="28"/>
          <w:szCs w:val="28"/>
        </w:rPr>
      </w:pPr>
    </w:p>
    <w:p w:rsidR="005D0D92" w:rsidRPr="00A94279" w:rsidRDefault="00CF6A63" w:rsidP="00CF6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A94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Дополнительные условия</w:t>
      </w:r>
      <w:bookmarkEnd w:id="8"/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5D0D92" w:rsidRPr="00A94279" w:rsidRDefault="005D0D92" w:rsidP="004C0981">
      <w:pPr>
        <w:widowControl w:val="0"/>
        <w:numPr>
          <w:ilvl w:val="1"/>
          <w:numId w:val="1"/>
        </w:numPr>
        <w:tabs>
          <w:tab w:val="left" w:pos="488"/>
        </w:tabs>
        <w:spacing w:after="0" w:line="276" w:lineRule="auto"/>
        <w:rPr>
          <w:sz w:val="28"/>
          <w:szCs w:val="28"/>
        </w:rPr>
      </w:pPr>
      <w:r w:rsidRPr="00A94279">
        <w:rPr>
          <w:color w:val="000000"/>
          <w:sz w:val="28"/>
          <w:szCs w:val="28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F6A63" w:rsidRPr="00A94279" w:rsidRDefault="00CF6A63" w:rsidP="004C0981">
      <w:pPr>
        <w:spacing w:after="0" w:line="276" w:lineRule="auto"/>
        <w:rPr>
          <w:color w:val="000000"/>
          <w:sz w:val="28"/>
          <w:szCs w:val="28"/>
          <w:lang w:eastAsia="ru-RU"/>
        </w:rPr>
      </w:pPr>
    </w:p>
    <w:p w:rsidR="002C6DB2" w:rsidRPr="00A94279" w:rsidRDefault="002C6DB2" w:rsidP="004C0981">
      <w:pPr>
        <w:spacing w:after="0" w:line="276" w:lineRule="auto"/>
        <w:rPr>
          <w:color w:val="000000"/>
          <w:sz w:val="28"/>
          <w:szCs w:val="28"/>
          <w:lang w:eastAsia="ru-RU"/>
        </w:rPr>
      </w:pPr>
    </w:p>
    <w:sectPr w:rsidR="002C6DB2" w:rsidRPr="00A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7AD"/>
    <w:multiLevelType w:val="multilevel"/>
    <w:tmpl w:val="8F8A16D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95A23"/>
    <w:multiLevelType w:val="multilevel"/>
    <w:tmpl w:val="B65EE0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3A44CD"/>
    <w:multiLevelType w:val="multilevel"/>
    <w:tmpl w:val="29E6D09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9D34D8"/>
    <w:multiLevelType w:val="multilevel"/>
    <w:tmpl w:val="6A62A55A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64D6735"/>
    <w:multiLevelType w:val="multilevel"/>
    <w:tmpl w:val="100CEE1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0C6F42"/>
    <w:multiLevelType w:val="multilevel"/>
    <w:tmpl w:val="76704BD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9B7EEA"/>
    <w:multiLevelType w:val="multilevel"/>
    <w:tmpl w:val="C526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F973F0"/>
    <w:multiLevelType w:val="hybridMultilevel"/>
    <w:tmpl w:val="24289D1C"/>
    <w:lvl w:ilvl="0" w:tplc="C7D4C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6EB1"/>
    <w:multiLevelType w:val="multilevel"/>
    <w:tmpl w:val="86526770"/>
    <w:lvl w:ilvl="0">
      <w:start w:val="1"/>
      <w:numFmt w:val="bullet"/>
      <w:lvlText w:val="■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94D6E41"/>
    <w:multiLevelType w:val="multilevel"/>
    <w:tmpl w:val="2BC212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4F4CBC"/>
    <w:multiLevelType w:val="hybridMultilevel"/>
    <w:tmpl w:val="35AA22A6"/>
    <w:lvl w:ilvl="0" w:tplc="C7D4C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77795"/>
    <w:multiLevelType w:val="multilevel"/>
    <w:tmpl w:val="D9DE9B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7A166693"/>
    <w:multiLevelType w:val="multilevel"/>
    <w:tmpl w:val="CBF4F2E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851869"/>
    <w:multiLevelType w:val="multilevel"/>
    <w:tmpl w:val="1C8A3A40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F82449"/>
    <w:multiLevelType w:val="multilevel"/>
    <w:tmpl w:val="65ACDA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3"/>
    <w:rsid w:val="0009759A"/>
    <w:rsid w:val="00246F25"/>
    <w:rsid w:val="002C6DB2"/>
    <w:rsid w:val="002E7D1A"/>
    <w:rsid w:val="00457AE7"/>
    <w:rsid w:val="004B0A4F"/>
    <w:rsid w:val="004C0981"/>
    <w:rsid w:val="00551DC3"/>
    <w:rsid w:val="005D0D92"/>
    <w:rsid w:val="006216F2"/>
    <w:rsid w:val="006342CA"/>
    <w:rsid w:val="007317D9"/>
    <w:rsid w:val="007D396A"/>
    <w:rsid w:val="00825543"/>
    <w:rsid w:val="00845F61"/>
    <w:rsid w:val="008713DB"/>
    <w:rsid w:val="00960FA0"/>
    <w:rsid w:val="00986B7D"/>
    <w:rsid w:val="00A12EC2"/>
    <w:rsid w:val="00A313A2"/>
    <w:rsid w:val="00A42DFF"/>
    <w:rsid w:val="00A611AA"/>
    <w:rsid w:val="00A63207"/>
    <w:rsid w:val="00A94279"/>
    <w:rsid w:val="00B00550"/>
    <w:rsid w:val="00B013A7"/>
    <w:rsid w:val="00B03C7C"/>
    <w:rsid w:val="00B049AE"/>
    <w:rsid w:val="00B63669"/>
    <w:rsid w:val="00B90643"/>
    <w:rsid w:val="00C951B1"/>
    <w:rsid w:val="00CC2346"/>
    <w:rsid w:val="00CD67DE"/>
    <w:rsid w:val="00CF4712"/>
    <w:rsid w:val="00CF6A63"/>
    <w:rsid w:val="00D21D50"/>
    <w:rsid w:val="00D53B34"/>
    <w:rsid w:val="00DB04E1"/>
    <w:rsid w:val="00DD291B"/>
    <w:rsid w:val="00EA16E0"/>
    <w:rsid w:val="00F24A37"/>
    <w:rsid w:val="00FD3A29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C1A0F-9871-4081-BA26-A1DFFE0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1AA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11AA"/>
    <w:pPr>
      <w:keepNext/>
      <w:keepLines/>
      <w:spacing w:before="240" w:after="0"/>
      <w:jc w:val="center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11AA"/>
    <w:pPr>
      <w:keepNext/>
      <w:keepLines/>
      <w:spacing w:before="40" w:after="0"/>
      <w:jc w:val="center"/>
      <w:outlineLvl w:val="1"/>
    </w:pPr>
    <w:rPr>
      <w:rFonts w:eastAsiaTheme="majorEastAsia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1AA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611AA"/>
    <w:rPr>
      <w:rFonts w:ascii="Times New Roman" w:eastAsiaTheme="majorEastAsia" w:hAnsi="Times New Roman" w:cs="Times New Roman"/>
      <w:b/>
      <w:sz w:val="26"/>
      <w:szCs w:val="26"/>
    </w:rPr>
  </w:style>
  <w:style w:type="paragraph" w:styleId="a3">
    <w:name w:val="No Spacing"/>
    <w:uiPriority w:val="1"/>
    <w:qFormat/>
    <w:rsid w:val="00A611A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rsid w:val="005D0D92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link w:val="22"/>
    <w:locked/>
    <w:rsid w:val="005D0D92"/>
    <w:rPr>
      <w:rFonts w:ascii="Tahoma" w:hAnsi="Tahoma" w:cs="Tahoma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5D0D92"/>
    <w:rPr>
      <w:rFonts w:ascii="Tahoma" w:hAnsi="Tahoma" w:cs="Tahoma"/>
      <w:sz w:val="20"/>
      <w:szCs w:val="20"/>
      <w:u w:val="none"/>
    </w:rPr>
  </w:style>
  <w:style w:type="character" w:customStyle="1" w:styleId="24">
    <w:name w:val="Основной текст (2)"/>
    <w:basedOn w:val="23"/>
    <w:rsid w:val="005D0D92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paragraph" w:customStyle="1" w:styleId="22">
    <w:name w:val="Заголовок №2"/>
    <w:basedOn w:val="a"/>
    <w:link w:val="21"/>
    <w:rsid w:val="005D0D92"/>
    <w:pPr>
      <w:widowControl w:val="0"/>
      <w:shd w:val="clear" w:color="auto" w:fill="FFFFFF"/>
      <w:spacing w:after="0" w:line="240" w:lineRule="atLeast"/>
      <w:outlineLvl w:val="1"/>
    </w:pPr>
    <w:rPr>
      <w:rFonts w:ascii="Tahoma" w:hAnsi="Tahoma" w:cs="Tahom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3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vj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ИСПДН</dc:creator>
  <cp:keywords/>
  <dc:description/>
  <cp:lastModifiedBy>vad</cp:lastModifiedBy>
  <cp:revision>2</cp:revision>
  <dcterms:created xsi:type="dcterms:W3CDTF">2017-12-19T10:09:00Z</dcterms:created>
  <dcterms:modified xsi:type="dcterms:W3CDTF">2017-12-19T10:09:00Z</dcterms:modified>
</cp:coreProperties>
</file>