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96B17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"___"___________ 2018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D96B17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защищенности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0000" w:rsidRDefault="00D96B17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атьей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18.1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>
        <w:rPr>
          <w:rFonts w:ascii="Times New Roman" w:hAnsi="Times New Roman" w:cs="Times New Roman"/>
          <w:color w:val="000000"/>
          <w:sz w:val="28"/>
          <w:szCs w:val="28"/>
        </w:rPr>
        <w:t> июля </w:t>
      </w:r>
      <w:r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> 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>
        <w:rPr>
          <w:rFonts w:ascii="Times New Roman" w:hAnsi="Times New Roman" w:cs="Times New Roman"/>
          <w:color w:val="000000"/>
          <w:sz w:val="28"/>
          <w:szCs w:val="28"/>
        </w:rPr>
        <w:t>152-</w:t>
      </w:r>
      <w:r>
        <w:rPr>
          <w:rFonts w:ascii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  </w:t>
      </w:r>
      <w:r>
        <w:rPr>
          <w:rFonts w:ascii="Times New Roman" w:hAnsi="Times New Roman" w:cs="Times New Roman"/>
          <w:color w:val="000000"/>
          <w:sz w:val="28"/>
          <w:szCs w:val="28"/>
        </w:rPr>
        <w:t>п р и к а з ы в а 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D96B17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Назначить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защищенности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949"/>
        <w:gridCol w:w="43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9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96B1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96B1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96B1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9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9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96B17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9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D9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D96B17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 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 ноября </w:t>
      </w:r>
      <w:r>
        <w:rPr>
          <w:rFonts w:ascii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hAnsi="Times New Roman" w:cs="Times New Roman"/>
          <w:color w:val="000000"/>
          <w:sz w:val="28"/>
          <w:szCs w:val="28"/>
        </w:rPr>
        <w:t> 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>
        <w:rPr>
          <w:rFonts w:ascii="Times New Roman" w:hAnsi="Times New Roman" w:cs="Times New Roman"/>
          <w:color w:val="000000"/>
          <w:sz w:val="28"/>
          <w:szCs w:val="28"/>
        </w:rPr>
        <w:t>1119 "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000000" w:rsidRDefault="00D96B17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 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01.01.0001 0:00:00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защищенности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000000" w:rsidRDefault="00D96B17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 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  <w:gridCol w:w="47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9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96B1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96B1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9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6B17" w:rsidRDefault="00D96B17"/>
    <w:sectPr w:rsidR="00D96B17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78"/>
    <w:rsid w:val="00884D78"/>
    <w:rsid w:val="00D9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B06D14-B2BF-4984-ABF8-9F18E820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vad</cp:lastModifiedBy>
  <cp:revision>2</cp:revision>
  <dcterms:created xsi:type="dcterms:W3CDTF">2018-02-06T07:14:00Z</dcterms:created>
  <dcterms:modified xsi:type="dcterms:W3CDTF">2018-02-06T07:14:00Z</dcterms:modified>
</cp:coreProperties>
</file>